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188E71" w14:textId="77777777" w:rsidR="00BC367C" w:rsidRPr="00C32F89" w:rsidRDefault="00F273E5" w:rsidP="00F94FCC">
      <w:pPr>
        <w:jc w:val="center"/>
        <w:rPr>
          <w:rFonts w:asciiTheme="minorHAnsi" w:hAnsiTheme="minorHAnsi" w:cstheme="minorHAnsi"/>
          <w:b/>
          <w:sz w:val="40"/>
          <w:szCs w:val="40"/>
          <w:lang w:val="es-US"/>
        </w:rPr>
      </w:pPr>
      <w:bookmarkStart w:id="0" w:name="_GoBack"/>
      <w:bookmarkEnd w:id="0"/>
      <w:r>
        <w:rPr>
          <w:rFonts w:asciiTheme="minorHAnsi" w:eastAsia="Bodoni MT Black" w:hAnsiTheme="minorHAnsi" w:cstheme="minorHAnsi"/>
          <w:b/>
          <w:sz w:val="40"/>
          <w:szCs w:val="40"/>
          <w:lang w:val="es-US"/>
        </w:rPr>
        <w:t>Menú de la P</w:t>
      </w:r>
      <w:r w:rsidR="00601B24" w:rsidRPr="00C32F89">
        <w:rPr>
          <w:rFonts w:asciiTheme="minorHAnsi" w:eastAsia="Bodoni MT Black" w:hAnsiTheme="minorHAnsi" w:cstheme="minorHAnsi"/>
          <w:b/>
          <w:sz w:val="40"/>
          <w:szCs w:val="40"/>
          <w:lang w:val="es-US"/>
        </w:rPr>
        <w:t>oesía</w:t>
      </w:r>
    </w:p>
    <w:p w14:paraId="48188E72" w14:textId="77777777" w:rsidR="00BC367C" w:rsidRPr="00C32F89" w:rsidRDefault="00163BFA" w:rsidP="00A96DC5">
      <w:pPr>
        <w:shd w:val="solid" w:color="D9D9D9" w:fill="auto"/>
        <w:jc w:val="center"/>
        <w:rPr>
          <w:rFonts w:asciiTheme="minorHAnsi" w:hAnsiTheme="minorHAnsi" w:cstheme="minorHAnsi"/>
          <w:sz w:val="36"/>
          <w:szCs w:val="36"/>
        </w:rPr>
      </w:pPr>
      <w:r w:rsidRPr="00F94FCC">
        <w:rPr>
          <w:rFonts w:asciiTheme="minorHAnsi" w:hAnsiTheme="minorHAnsi" w:cstheme="minorHAnsi"/>
          <w:sz w:val="36"/>
          <w:szCs w:val="36"/>
          <w:shd w:val="clear" w:color="auto" w:fill="D9D9D9" w:themeFill="background1" w:themeFillShade="D9"/>
          <w:lang w:val="es-US"/>
        </w:rPr>
        <w:t>Aperitivos</w:t>
      </w:r>
      <w:r w:rsidR="0003622C" w:rsidRPr="00F94FCC">
        <w:rPr>
          <w:rFonts w:asciiTheme="minorHAnsi" w:hAnsiTheme="minorHAnsi" w:cstheme="minorHAnsi"/>
          <w:sz w:val="36"/>
          <w:szCs w:val="36"/>
          <w:shd w:val="clear" w:color="auto" w:fill="D9D9D9" w:themeFill="background1" w:themeFillShade="D9"/>
          <w:lang w:val="es-US"/>
        </w:rPr>
        <w:t xml:space="preserve"> (Todos Comparten)</w:t>
      </w:r>
      <w:r w:rsidR="00797033" w:rsidRPr="00C32F89">
        <w:rPr>
          <w:rFonts w:asciiTheme="minorHAnsi" w:hAnsiTheme="minorHAnsi" w:cstheme="minorHAnsi"/>
          <w:sz w:val="36"/>
          <w:szCs w:val="36"/>
        </w:rPr>
        <w:t xml:space="preserve"> </w:t>
      </w:r>
    </w:p>
    <w:p w14:paraId="48188E73" w14:textId="77777777" w:rsidR="0029382C" w:rsidRPr="00C32F89" w:rsidRDefault="0029382C" w:rsidP="00A96DC5">
      <w:pPr>
        <w:pStyle w:val="Li"/>
        <w:numPr>
          <w:ilvl w:val="0"/>
          <w:numId w:val="1"/>
        </w:numPr>
        <w:tabs>
          <w:tab w:val="clear" w:pos="720"/>
        </w:tabs>
        <w:spacing w:before="240"/>
        <w:ind w:left="360"/>
        <w:rPr>
          <w:rFonts w:asciiTheme="minorHAnsi" w:hAnsiTheme="minorHAnsi" w:cstheme="minorHAnsi"/>
        </w:rPr>
      </w:pP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Pide al maestro una copia del poema sin acentos ortográficos. </w:t>
      </w:r>
      <w:r w:rsidR="00657AC8">
        <w:rPr>
          <w:rFonts w:asciiTheme="minorHAnsi" w:hAnsiTheme="minorHAnsi" w:cstheme="minorHAnsi"/>
          <w:sz w:val="22"/>
          <w:szCs w:val="22"/>
          <w:lang w:val="es-US"/>
        </w:rPr>
        <w:t>A</w:t>
      </w:r>
      <w:r w:rsidR="000237FA"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ñade los acentos 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en los lugares correctos y divide las palabras en sílabas con un </w:t>
      </w:r>
      <w:r w:rsidR="000237FA" w:rsidRPr="00C32F89">
        <w:rPr>
          <w:rFonts w:asciiTheme="minorHAnsi" w:hAnsiTheme="minorHAnsi" w:cstheme="minorHAnsi"/>
          <w:sz w:val="22"/>
          <w:szCs w:val="22"/>
          <w:lang w:val="es-US"/>
        </w:rPr>
        <w:t>guion</w:t>
      </w:r>
      <w:r w:rsidR="00CD6C82" w:rsidRPr="00C32F89">
        <w:rPr>
          <w:rFonts w:asciiTheme="minorHAnsi" w:hAnsiTheme="minorHAnsi" w:cstheme="minorHAnsi"/>
          <w:sz w:val="22"/>
          <w:szCs w:val="22"/>
          <w:lang w:val="es-US"/>
        </w:rPr>
        <w:t>.</w:t>
      </w:r>
      <w:r w:rsidR="00A96DC5">
        <w:rPr>
          <w:rFonts w:asciiTheme="minorHAnsi" w:hAnsiTheme="minorHAnsi" w:cstheme="minorHAnsi"/>
          <w:sz w:val="22"/>
          <w:szCs w:val="22"/>
          <w:lang w:val="es-US"/>
        </w:rPr>
        <w:t xml:space="preserve"> </w:t>
      </w:r>
      <w:r w:rsidR="00163BFA" w:rsidRPr="00C32F89">
        <w:rPr>
          <w:rFonts w:asciiTheme="minorHAnsi" w:hAnsiTheme="minorHAnsi" w:cstheme="minorHAnsi"/>
          <w:sz w:val="22"/>
          <w:szCs w:val="22"/>
          <w:lang w:val="es-US"/>
        </w:rPr>
        <w:t>Le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>e el poema al maestro con énfasis en las sílabas correctas.</w:t>
      </w:r>
      <w:r w:rsidR="00A96DC5">
        <w:rPr>
          <w:rFonts w:asciiTheme="minorHAnsi" w:hAnsiTheme="minorHAnsi" w:cstheme="minorHAnsi"/>
          <w:sz w:val="22"/>
          <w:szCs w:val="22"/>
          <w:lang w:val="es-US"/>
        </w:rPr>
        <w:t xml:space="preserve"> 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>Identifica por escrito al menos 3 elementos de poesía y lenguaje utilizado en la poesía que encuentras en el poema (</w:t>
      </w:r>
      <w:r w:rsidR="00CD6C82" w:rsidRPr="00C32F89">
        <w:rPr>
          <w:rFonts w:asciiTheme="minorHAnsi" w:hAnsiTheme="minorHAnsi" w:cstheme="minorHAnsi"/>
          <w:sz w:val="22"/>
          <w:szCs w:val="22"/>
          <w:lang w:val="es-US"/>
        </w:rPr>
        <w:t>sonidos repetidos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>, personificación,</w:t>
      </w:r>
      <w:r w:rsidR="00CD6C82"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 metáforas,</w:t>
      </w:r>
      <w:r w:rsidR="00657AC8">
        <w:rPr>
          <w:rFonts w:asciiTheme="minorHAnsi" w:hAnsiTheme="minorHAnsi" w:cstheme="minorHAnsi"/>
          <w:sz w:val="22"/>
          <w:szCs w:val="22"/>
          <w:lang w:val="es-US"/>
        </w:rPr>
        <w:t xml:space="preserve"> </w:t>
      </w:r>
      <w:r w:rsidR="00591438">
        <w:rPr>
          <w:rFonts w:asciiTheme="minorHAnsi" w:hAnsiTheme="minorHAnsi" w:cstheme="minorHAnsi"/>
          <w:sz w:val="22"/>
          <w:szCs w:val="22"/>
          <w:lang w:val="es-US"/>
        </w:rPr>
        <w:t>otras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). Describe por qué </w:t>
      </w:r>
      <w:r w:rsidR="000237FA" w:rsidRPr="00C32F89">
        <w:rPr>
          <w:rFonts w:asciiTheme="minorHAnsi" w:hAnsiTheme="minorHAnsi" w:cstheme="minorHAnsi"/>
          <w:sz w:val="22"/>
          <w:szCs w:val="22"/>
          <w:lang w:val="es-US"/>
        </w:rPr>
        <w:t>tú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 crees que el poeta empleó estos elementos. </w:t>
      </w:r>
    </w:p>
    <w:p w14:paraId="48188E74" w14:textId="77777777" w:rsidR="00BC367C" w:rsidRPr="00C32F89" w:rsidRDefault="0029382C" w:rsidP="0003622C">
      <w:pPr>
        <w:pStyle w:val="Li"/>
        <w:spacing w:after="280" w:afterAutospacing="1"/>
        <w:ind w:left="7200"/>
        <w:rPr>
          <w:rFonts w:asciiTheme="minorHAnsi" w:hAnsiTheme="minorHAnsi" w:cstheme="minorHAnsi"/>
          <w:sz w:val="22"/>
          <w:szCs w:val="22"/>
          <w:lang w:val="es-US"/>
        </w:rPr>
      </w:pPr>
      <w:r w:rsidRPr="00C32F89">
        <w:rPr>
          <w:rFonts w:asciiTheme="minorHAnsi" w:hAnsiTheme="minorHAnsi" w:cstheme="minorHAnsi"/>
          <w:lang w:val="es-US"/>
        </w:rPr>
        <w:t xml:space="preserve"> </w:t>
      </w:r>
      <w:r w:rsidR="0003622C" w:rsidRPr="00C32F89">
        <w:rPr>
          <w:rFonts w:asciiTheme="minorHAnsi" w:hAnsiTheme="minorHAnsi" w:cstheme="minorHAnsi"/>
          <w:lang w:val="es-US"/>
        </w:rPr>
        <w:t>(15 puntos)</w:t>
      </w:r>
    </w:p>
    <w:p w14:paraId="48188E75" w14:textId="77777777" w:rsidR="00BC367C" w:rsidRPr="00A96DC5" w:rsidRDefault="0003622C" w:rsidP="00A96DC5">
      <w:pPr>
        <w:shd w:val="clear" w:color="auto" w:fill="D9D9D9" w:themeFill="background1" w:themeFillShade="D9"/>
        <w:jc w:val="center"/>
        <w:rPr>
          <w:rFonts w:asciiTheme="minorHAnsi" w:hAnsiTheme="minorHAnsi" w:cstheme="minorHAnsi"/>
          <w:lang w:val="es-PR"/>
        </w:rPr>
      </w:pPr>
      <w:r w:rsidRPr="00F94FCC">
        <w:rPr>
          <w:rFonts w:asciiTheme="minorHAnsi" w:hAnsiTheme="minorHAnsi" w:cstheme="minorHAnsi"/>
          <w:sz w:val="36"/>
          <w:shd w:val="clear" w:color="auto" w:fill="D9D9D9" w:themeFill="background1" w:themeFillShade="D9"/>
          <w:lang w:val="es-US"/>
        </w:rPr>
        <w:t>Plato Principal (Escoge uno)</w:t>
      </w:r>
    </w:p>
    <w:p w14:paraId="48188E76" w14:textId="77777777" w:rsidR="00BC367C" w:rsidRPr="00C32F89" w:rsidRDefault="0003622C" w:rsidP="00A96DC5">
      <w:pPr>
        <w:pStyle w:val="Li"/>
        <w:numPr>
          <w:ilvl w:val="0"/>
          <w:numId w:val="2"/>
        </w:numPr>
        <w:tabs>
          <w:tab w:val="clear" w:pos="720"/>
        </w:tabs>
        <w:spacing w:before="240"/>
        <w:ind w:left="360"/>
        <w:rPr>
          <w:rFonts w:asciiTheme="minorHAnsi" w:hAnsiTheme="minorHAnsi" w:cstheme="minorHAnsi"/>
          <w:sz w:val="22"/>
          <w:szCs w:val="22"/>
        </w:rPr>
      </w:pPr>
      <w:r w:rsidRPr="00C32F89">
        <w:rPr>
          <w:rFonts w:asciiTheme="minorHAnsi" w:hAnsiTheme="minorHAnsi" w:cstheme="minorHAnsi"/>
          <w:sz w:val="22"/>
          <w:szCs w:val="22"/>
          <w:lang w:val="es-US"/>
        </w:rPr>
        <w:t>Lee un poema. Describe por escrito el formato—número de versos, estrofas,</w:t>
      </w:r>
      <w:r w:rsidR="00A96DC5">
        <w:rPr>
          <w:rFonts w:asciiTheme="minorHAnsi" w:hAnsiTheme="minorHAnsi" w:cstheme="minorHAnsi"/>
          <w:sz w:val="22"/>
          <w:szCs w:val="22"/>
          <w:lang w:val="es-US"/>
        </w:rPr>
        <w:t xml:space="preserve"> 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patrones de sílabas, patrones de rimas. </w:t>
      </w:r>
    </w:p>
    <w:p w14:paraId="48188E77" w14:textId="77777777" w:rsidR="0029382C" w:rsidRPr="00C32F89" w:rsidRDefault="0003622C" w:rsidP="00F94FCC">
      <w:pPr>
        <w:pStyle w:val="Li"/>
        <w:numPr>
          <w:ilvl w:val="0"/>
          <w:numId w:val="2"/>
        </w:numPr>
        <w:tabs>
          <w:tab w:val="clear" w:pos="720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C32F89">
        <w:rPr>
          <w:rFonts w:asciiTheme="minorHAnsi" w:hAnsiTheme="minorHAnsi" w:cstheme="minorHAnsi"/>
          <w:sz w:val="22"/>
          <w:szCs w:val="22"/>
          <w:lang w:val="es-US"/>
        </w:rPr>
        <w:t>Escoge un poema y escribe un resumen de 8 a 10 oraciones.</w:t>
      </w:r>
      <w:r w:rsidR="00A96DC5">
        <w:rPr>
          <w:rFonts w:asciiTheme="minorHAnsi" w:hAnsiTheme="minorHAnsi" w:cstheme="minorHAnsi"/>
          <w:sz w:val="22"/>
          <w:szCs w:val="22"/>
          <w:lang w:val="es-US"/>
        </w:rPr>
        <w:t xml:space="preserve"> 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>¿De qué se trata? ¿Hay comparaciones? ¿Hay palabras sensoriales?</w:t>
      </w:r>
      <w:r w:rsidR="00797033" w:rsidRPr="00C32F89">
        <w:rPr>
          <w:rFonts w:asciiTheme="minorHAnsi" w:hAnsiTheme="minorHAnsi" w:cstheme="minorHAnsi"/>
          <w:sz w:val="22"/>
          <w:szCs w:val="22"/>
        </w:rPr>
        <w:t> </w:t>
      </w:r>
    </w:p>
    <w:p w14:paraId="48188E78" w14:textId="205AA8EE" w:rsidR="0029382C" w:rsidRPr="00C32F89" w:rsidRDefault="0029382C" w:rsidP="00F94FCC">
      <w:pPr>
        <w:pStyle w:val="Li"/>
        <w:numPr>
          <w:ilvl w:val="0"/>
          <w:numId w:val="1"/>
        </w:numPr>
        <w:tabs>
          <w:tab w:val="clear" w:pos="720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C32F89">
        <w:rPr>
          <w:rFonts w:asciiTheme="minorHAnsi" w:hAnsiTheme="minorHAnsi" w:cstheme="minorHAnsi"/>
          <w:sz w:val="22"/>
          <w:szCs w:val="22"/>
          <w:lang w:val="es-US"/>
        </w:rPr>
        <w:t>Escoge un poema de su portafolio de escritura. Publícalo. Léelo al maestro y explica su proceso de escritura</w:t>
      </w:r>
      <w:r w:rsidR="00040295">
        <w:rPr>
          <w:rFonts w:asciiTheme="minorHAnsi" w:hAnsiTheme="minorHAnsi" w:cstheme="minorHAnsi"/>
          <w:sz w:val="22"/>
          <w:szCs w:val="22"/>
          <w:lang w:val="es-US"/>
        </w:rPr>
        <w:t>.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 (¿Cómo escogiste el tema? ¿Cuáles características de la poesía están demostradas? ¿Cómo lo revisaste?) </w:t>
      </w:r>
    </w:p>
    <w:p w14:paraId="48188E79" w14:textId="77777777" w:rsidR="0003622C" w:rsidRPr="00C32F89" w:rsidRDefault="0003622C" w:rsidP="00F94FCC">
      <w:pPr>
        <w:pStyle w:val="Li"/>
        <w:spacing w:after="280" w:afterAutospacing="1" w:line="360" w:lineRule="auto"/>
        <w:ind w:left="7200" w:firstLine="720"/>
        <w:rPr>
          <w:rFonts w:asciiTheme="minorHAnsi" w:hAnsiTheme="minorHAnsi" w:cstheme="minorHAnsi"/>
          <w:lang w:val="es-US"/>
        </w:rPr>
      </w:pPr>
      <w:r w:rsidRPr="00C32F89">
        <w:rPr>
          <w:rFonts w:asciiTheme="minorHAnsi" w:hAnsiTheme="minorHAnsi" w:cstheme="minorHAnsi"/>
          <w:lang w:val="es-US"/>
        </w:rPr>
        <w:t>(10 puntos)</w:t>
      </w:r>
    </w:p>
    <w:p w14:paraId="48188E7A" w14:textId="77777777" w:rsidR="00BC367C" w:rsidRPr="00C32F89" w:rsidRDefault="00A90253" w:rsidP="00A96DC5">
      <w:pPr>
        <w:shd w:val="solid" w:color="D9D9D9" w:fill="auto"/>
        <w:jc w:val="center"/>
        <w:rPr>
          <w:rFonts w:asciiTheme="minorHAnsi" w:hAnsiTheme="minorHAnsi" w:cstheme="minorHAnsi"/>
        </w:rPr>
      </w:pPr>
      <w:r w:rsidRPr="00F94FCC">
        <w:rPr>
          <w:rFonts w:asciiTheme="minorHAnsi" w:hAnsiTheme="minorHAnsi" w:cstheme="minorHAnsi"/>
          <w:sz w:val="36"/>
          <w:shd w:val="clear" w:color="auto" w:fill="auto"/>
          <w:lang w:val="es-US"/>
        </w:rPr>
        <w:t>Acompañamientos (Escoge dos)</w:t>
      </w:r>
    </w:p>
    <w:p w14:paraId="48188E7B" w14:textId="77777777" w:rsidR="00A90253" w:rsidRPr="00C32F89" w:rsidRDefault="00163BFA" w:rsidP="00A96DC5">
      <w:pPr>
        <w:pStyle w:val="Li"/>
        <w:numPr>
          <w:ilvl w:val="0"/>
          <w:numId w:val="3"/>
        </w:numPr>
        <w:tabs>
          <w:tab w:val="clear" w:pos="720"/>
        </w:tabs>
        <w:spacing w:before="240"/>
        <w:ind w:left="360"/>
        <w:rPr>
          <w:rFonts w:asciiTheme="minorHAnsi" w:hAnsiTheme="minorHAnsi" w:cstheme="minorHAnsi"/>
          <w:sz w:val="22"/>
          <w:szCs w:val="22"/>
        </w:rPr>
      </w:pPr>
      <w:r w:rsidRPr="00C32F89">
        <w:rPr>
          <w:rFonts w:asciiTheme="minorHAnsi" w:hAnsiTheme="minorHAnsi" w:cstheme="minorHAnsi"/>
          <w:sz w:val="22"/>
          <w:szCs w:val="22"/>
          <w:lang w:val="es-US"/>
        </w:rPr>
        <w:t>Escoge un objeto.</w:t>
      </w:r>
      <w:r w:rsidR="00A96DC5">
        <w:rPr>
          <w:rFonts w:asciiTheme="minorHAnsi" w:hAnsiTheme="minorHAnsi" w:cstheme="minorHAnsi"/>
          <w:sz w:val="22"/>
          <w:szCs w:val="22"/>
          <w:lang w:val="es-US"/>
        </w:rPr>
        <w:t xml:space="preserve"> 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>Describe el</w:t>
      </w:r>
      <w:r w:rsidR="00A90253"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 objeto utilizando personificación, un símil, y una metáfora.</w:t>
      </w:r>
    </w:p>
    <w:p w14:paraId="48188E7C" w14:textId="77777777" w:rsidR="00A90253" w:rsidRPr="00C32F89" w:rsidRDefault="00A90253" w:rsidP="00F94FCC">
      <w:pPr>
        <w:pStyle w:val="Li"/>
        <w:numPr>
          <w:ilvl w:val="0"/>
          <w:numId w:val="3"/>
        </w:numPr>
        <w:tabs>
          <w:tab w:val="clear" w:pos="720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Lee un poema. Dibuja la silueta de una cabeza e imagínate que es la cabeza del autor. Enseña con palabras y dibujos en </w:t>
      </w:r>
      <w:r w:rsidR="00591438">
        <w:rPr>
          <w:rFonts w:asciiTheme="minorHAnsi" w:hAnsiTheme="minorHAnsi" w:cstheme="minorHAnsi"/>
          <w:sz w:val="22"/>
          <w:szCs w:val="22"/>
          <w:lang w:val="es-US"/>
        </w:rPr>
        <w:t xml:space="preserve">qué 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pensaba al escribir este poema. </w:t>
      </w:r>
    </w:p>
    <w:p w14:paraId="48188E7D" w14:textId="77777777" w:rsidR="00A90253" w:rsidRPr="00C32F89" w:rsidRDefault="00A90253" w:rsidP="00F94FCC">
      <w:pPr>
        <w:pStyle w:val="Li"/>
        <w:numPr>
          <w:ilvl w:val="0"/>
          <w:numId w:val="3"/>
        </w:numPr>
        <w:tabs>
          <w:tab w:val="clear" w:pos="720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Lee un poema. Haz una conexión entre el texto y tu vida (5 oraciones mínima). </w:t>
      </w:r>
    </w:p>
    <w:p w14:paraId="48188E7E" w14:textId="77777777" w:rsidR="00A90253" w:rsidRPr="00C32F89" w:rsidRDefault="00A90253" w:rsidP="00F94FCC">
      <w:pPr>
        <w:pStyle w:val="Li"/>
        <w:numPr>
          <w:ilvl w:val="0"/>
          <w:numId w:val="3"/>
        </w:numPr>
        <w:tabs>
          <w:tab w:val="clear" w:pos="720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C32F89">
        <w:rPr>
          <w:rFonts w:asciiTheme="minorHAnsi" w:hAnsiTheme="minorHAnsi" w:cstheme="minorHAnsi"/>
          <w:sz w:val="22"/>
          <w:szCs w:val="22"/>
          <w:lang w:val="es-US"/>
        </w:rPr>
        <w:t>Escoge un poema</w:t>
      </w:r>
      <w:r w:rsidR="00A96DC5">
        <w:rPr>
          <w:rFonts w:asciiTheme="minorHAnsi" w:hAnsiTheme="minorHAnsi" w:cstheme="minorHAnsi"/>
          <w:sz w:val="22"/>
          <w:szCs w:val="22"/>
          <w:lang w:val="es-US"/>
        </w:rPr>
        <w:t xml:space="preserve"> 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Describe el escenario utilizando los cinco sentidos (utilizando un organizador gráfico </w:t>
      </w:r>
      <w:r w:rsidR="00591438">
        <w:rPr>
          <w:rFonts w:asciiTheme="minorHAnsi" w:hAnsiTheme="minorHAnsi" w:cstheme="minorHAnsi"/>
          <w:sz w:val="22"/>
          <w:szCs w:val="22"/>
          <w:lang w:val="es-US"/>
        </w:rPr>
        <w:t xml:space="preserve">u 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oraciones). </w:t>
      </w:r>
    </w:p>
    <w:p w14:paraId="48188E7F" w14:textId="77777777" w:rsidR="00BC367C" w:rsidRPr="00C32F89" w:rsidRDefault="00A90253" w:rsidP="00F94FCC">
      <w:pPr>
        <w:pStyle w:val="Li"/>
        <w:spacing w:after="280" w:afterAutospacing="1"/>
        <w:ind w:left="7920"/>
        <w:rPr>
          <w:rFonts w:asciiTheme="minorHAnsi" w:hAnsiTheme="minorHAnsi" w:cstheme="minorHAnsi"/>
          <w:sz w:val="22"/>
          <w:szCs w:val="22"/>
          <w:lang w:val="es-US"/>
        </w:rPr>
      </w:pPr>
      <w:r w:rsidRPr="00C32F89">
        <w:rPr>
          <w:rFonts w:asciiTheme="minorHAnsi" w:hAnsiTheme="minorHAnsi" w:cstheme="minorHAnsi"/>
          <w:sz w:val="22"/>
          <w:szCs w:val="22"/>
          <w:lang w:val="es-US"/>
        </w:rPr>
        <w:t>(5 puntos cada uno)</w:t>
      </w:r>
    </w:p>
    <w:p w14:paraId="48188E80" w14:textId="77777777" w:rsidR="00BC367C" w:rsidRPr="00F94FCC" w:rsidRDefault="00A90253" w:rsidP="00A96DC5">
      <w:pPr>
        <w:shd w:val="solid" w:color="D9D9D9" w:fill="auto"/>
        <w:jc w:val="center"/>
        <w:rPr>
          <w:rFonts w:asciiTheme="minorHAnsi" w:hAnsiTheme="minorHAnsi" w:cstheme="minorHAnsi"/>
          <w:lang w:val="es-PR"/>
        </w:rPr>
      </w:pPr>
      <w:r w:rsidRPr="00F94FCC">
        <w:rPr>
          <w:rFonts w:asciiTheme="minorHAnsi" w:hAnsiTheme="minorHAnsi" w:cstheme="minorHAnsi"/>
          <w:sz w:val="36"/>
          <w:shd w:val="clear" w:color="auto" w:fill="D9D9D9" w:themeFill="background1" w:themeFillShade="D9"/>
          <w:lang w:val="es-US"/>
        </w:rPr>
        <w:t>Postres</w:t>
      </w:r>
      <w:r w:rsidRPr="00F94FCC">
        <w:rPr>
          <w:rFonts w:asciiTheme="minorHAnsi" w:hAnsiTheme="minorHAnsi" w:cstheme="minorHAnsi"/>
          <w:sz w:val="36"/>
          <w:shd w:val="clear" w:color="auto" w:fill="D9D9D9" w:themeFill="background1" w:themeFillShade="D9"/>
        </w:rPr>
        <w:t xml:space="preserve"> (Op</w:t>
      </w:r>
      <w:r w:rsidRPr="00F94FCC">
        <w:rPr>
          <w:rFonts w:asciiTheme="minorHAnsi" w:hAnsiTheme="minorHAnsi" w:cstheme="minorHAnsi"/>
          <w:sz w:val="36"/>
          <w:shd w:val="clear" w:color="auto" w:fill="D9D9D9" w:themeFill="background1" w:themeFillShade="D9"/>
          <w:lang w:val="es-US"/>
        </w:rPr>
        <w:t>c</w:t>
      </w:r>
      <w:r w:rsidR="00797033" w:rsidRPr="00F94FCC">
        <w:rPr>
          <w:rFonts w:asciiTheme="minorHAnsi" w:hAnsiTheme="minorHAnsi" w:cstheme="minorHAnsi"/>
          <w:sz w:val="36"/>
          <w:shd w:val="clear" w:color="auto" w:fill="D9D9D9" w:themeFill="background1" w:themeFillShade="D9"/>
        </w:rPr>
        <w:t>ional</w:t>
      </w:r>
      <w:r w:rsidRPr="00F94FCC">
        <w:rPr>
          <w:rFonts w:asciiTheme="minorHAnsi" w:hAnsiTheme="minorHAnsi" w:cstheme="minorHAnsi"/>
          <w:sz w:val="36"/>
          <w:shd w:val="clear" w:color="auto" w:fill="D9D9D9" w:themeFill="background1" w:themeFillShade="D9"/>
          <w:lang w:val="es-US"/>
        </w:rPr>
        <w:t>es</w:t>
      </w:r>
      <w:r w:rsidR="00797033" w:rsidRPr="00F94FCC">
        <w:rPr>
          <w:rFonts w:asciiTheme="minorHAnsi" w:hAnsiTheme="minorHAnsi" w:cstheme="minorHAnsi"/>
          <w:sz w:val="36"/>
          <w:shd w:val="clear" w:color="auto" w:fill="D9D9D9" w:themeFill="background1" w:themeFillShade="D9"/>
        </w:rPr>
        <w:t>)</w:t>
      </w:r>
    </w:p>
    <w:p w14:paraId="48188E81" w14:textId="77777777" w:rsidR="00BC367C" w:rsidRPr="00C32F89" w:rsidRDefault="00A90253" w:rsidP="00A96DC5">
      <w:pPr>
        <w:pStyle w:val="Li"/>
        <w:numPr>
          <w:ilvl w:val="0"/>
          <w:numId w:val="4"/>
        </w:numPr>
        <w:tabs>
          <w:tab w:val="clear" w:pos="720"/>
        </w:tabs>
        <w:spacing w:before="240"/>
        <w:ind w:left="360"/>
        <w:rPr>
          <w:rFonts w:asciiTheme="minorHAnsi" w:hAnsiTheme="minorHAnsi" w:cstheme="minorHAnsi"/>
          <w:sz w:val="22"/>
          <w:szCs w:val="22"/>
        </w:rPr>
      </w:pPr>
      <w:r w:rsidRPr="00C32F89">
        <w:rPr>
          <w:rFonts w:asciiTheme="minorHAnsi" w:hAnsiTheme="minorHAnsi" w:cstheme="minorHAnsi"/>
          <w:sz w:val="22"/>
          <w:szCs w:val="22"/>
          <w:lang w:val="es-US"/>
        </w:rPr>
        <w:t>Escoge</w:t>
      </w:r>
      <w:r w:rsidR="00A96DC5">
        <w:rPr>
          <w:rFonts w:asciiTheme="minorHAnsi" w:hAnsiTheme="minorHAnsi" w:cstheme="minorHAnsi"/>
          <w:sz w:val="22"/>
          <w:szCs w:val="22"/>
          <w:lang w:val="es-US"/>
        </w:rPr>
        <w:t xml:space="preserve"> dos poemas con el mismo tema. 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Compara y contrasta los poemas según su estructura, su lenguaje, u otro elemento. </w:t>
      </w:r>
    </w:p>
    <w:p w14:paraId="48188E82" w14:textId="77777777" w:rsidR="00A90253" w:rsidRPr="00C32F89" w:rsidRDefault="00A90253" w:rsidP="00F94FCC">
      <w:pPr>
        <w:pStyle w:val="Li"/>
        <w:numPr>
          <w:ilvl w:val="0"/>
          <w:numId w:val="4"/>
        </w:numPr>
        <w:tabs>
          <w:tab w:val="clear" w:pos="720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C32F89">
        <w:rPr>
          <w:rFonts w:asciiTheme="minorHAnsi" w:hAnsiTheme="minorHAnsi" w:cstheme="minorHAnsi"/>
          <w:sz w:val="22"/>
          <w:szCs w:val="22"/>
          <w:lang w:val="es-US"/>
        </w:rPr>
        <w:t>Lee información sobre un autor y lee uno de sus poemas.</w:t>
      </w:r>
      <w:r w:rsidR="00A96DC5">
        <w:rPr>
          <w:rFonts w:asciiTheme="minorHAnsi" w:hAnsiTheme="minorHAnsi" w:cstheme="minorHAnsi"/>
          <w:sz w:val="22"/>
          <w:szCs w:val="22"/>
          <w:lang w:val="es-US"/>
        </w:rPr>
        <w:t xml:space="preserve"> </w:t>
      </w:r>
      <w:r w:rsidRPr="00C32F89">
        <w:rPr>
          <w:rFonts w:asciiTheme="minorHAnsi" w:hAnsiTheme="minorHAnsi" w:cstheme="minorHAnsi"/>
          <w:sz w:val="22"/>
          <w:szCs w:val="22"/>
          <w:lang w:val="es-US"/>
        </w:rPr>
        <w:t xml:space="preserve">Describe cómo su poema refleja su vida. </w:t>
      </w:r>
    </w:p>
    <w:p w14:paraId="48188E83" w14:textId="77777777" w:rsidR="00797033" w:rsidRPr="00C32F89" w:rsidRDefault="00A90253" w:rsidP="00F94FCC">
      <w:pPr>
        <w:spacing w:before="120"/>
        <w:ind w:left="7920"/>
        <w:rPr>
          <w:rFonts w:asciiTheme="minorHAnsi" w:hAnsiTheme="minorHAnsi" w:cstheme="minorHAnsi"/>
          <w:sz w:val="22"/>
          <w:szCs w:val="22"/>
          <w:lang w:val="es-US"/>
        </w:rPr>
      </w:pPr>
      <w:r w:rsidRPr="00C32F89">
        <w:rPr>
          <w:rFonts w:asciiTheme="minorHAnsi" w:hAnsiTheme="minorHAnsi" w:cstheme="minorHAnsi"/>
          <w:sz w:val="22"/>
          <w:szCs w:val="22"/>
          <w:lang w:val="es-US"/>
        </w:rPr>
        <w:t>(5 puntos cada uno)</w:t>
      </w:r>
    </w:p>
    <w:sectPr w:rsidR="00797033" w:rsidRPr="00C32F89" w:rsidSect="009532C7">
      <w:headerReference w:type="default" r:id="rId12"/>
      <w:footerReference w:type="default" r:id="rId13"/>
      <w:pgSz w:w="12240" w:h="15840"/>
      <w:pgMar w:top="1440" w:right="1440" w:bottom="990" w:left="1440" w:header="432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4012E1" w14:textId="77777777" w:rsidR="00092A3D" w:rsidRDefault="00092A3D" w:rsidP="00C32F89">
      <w:r>
        <w:separator/>
      </w:r>
    </w:p>
  </w:endnote>
  <w:endnote w:type="continuationSeparator" w:id="0">
    <w:p w14:paraId="4C34998F" w14:textId="77777777" w:rsidR="00092A3D" w:rsidRDefault="00092A3D" w:rsidP="00C32F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libri" w:hAnsi="Calibri" w:cs="Calibri"/>
        <w:sz w:val="22"/>
        <w:szCs w:val="22"/>
      </w:rPr>
      <w:id w:val="8805308"/>
      <w:docPartObj>
        <w:docPartGallery w:val="Page Numbers (Bottom of Page)"/>
        <w:docPartUnique/>
      </w:docPartObj>
    </w:sdtPr>
    <w:sdtEndPr/>
    <w:sdtContent>
      <w:p w14:paraId="48188E93" w14:textId="77777777" w:rsidR="00C32F89" w:rsidRPr="00A60F77" w:rsidRDefault="00A60F77" w:rsidP="00A60F77">
        <w:pPr>
          <w:pStyle w:val="Footer"/>
          <w:rPr>
            <w:rFonts w:ascii="Calibri" w:hAnsi="Calibri" w:cs="Calibri"/>
            <w:sz w:val="22"/>
            <w:szCs w:val="22"/>
          </w:rPr>
        </w:pPr>
        <w:r w:rsidRPr="00A60F77">
          <w:rPr>
            <w:rFonts w:ascii="Calibri" w:hAnsi="Calibri" w:cs="Calibri"/>
            <w:sz w:val="22"/>
            <w:szCs w:val="22"/>
            <w:lang w:val="en-US"/>
          </w:rPr>
          <w:t xml:space="preserve">Fuente: </w:t>
        </w:r>
        <w:proofErr w:type="spellStart"/>
        <w:r w:rsidRPr="00A60F77">
          <w:rPr>
            <w:rFonts w:ascii="Calibri" w:hAnsi="Calibri" w:cs="Calibri"/>
            <w:sz w:val="22"/>
            <w:szCs w:val="22"/>
            <w:lang w:val="en-US"/>
          </w:rPr>
          <w:t>edCount</w:t>
        </w:r>
        <w:proofErr w:type="spellEnd"/>
        <w:r w:rsidRPr="00A60F77">
          <w:rPr>
            <w:rFonts w:ascii="Calibri" w:hAnsi="Calibri" w:cs="Calibri"/>
            <w:sz w:val="22"/>
            <w:szCs w:val="22"/>
            <w:lang w:val="en-US"/>
          </w:rPr>
          <w:t>, LLC</w:t>
        </w:r>
        <w:r w:rsidRPr="00A60F77">
          <w:rPr>
            <w:rFonts w:ascii="Calibri" w:hAnsi="Calibri" w:cs="Calibri"/>
            <w:sz w:val="22"/>
            <w:szCs w:val="22"/>
            <w:lang w:val="en-US"/>
          </w:rPr>
          <w:tab/>
        </w:r>
        <w:r w:rsidRPr="00A60F77">
          <w:rPr>
            <w:rFonts w:ascii="Calibri" w:hAnsi="Calibri" w:cs="Calibri"/>
            <w:sz w:val="22"/>
            <w:szCs w:val="22"/>
            <w:lang w:val="en-US"/>
          </w:rPr>
          <w:tab/>
        </w:r>
        <w:r w:rsidR="00422E38" w:rsidRPr="00A60F77">
          <w:rPr>
            <w:rFonts w:ascii="Calibri" w:hAnsi="Calibri" w:cs="Calibri"/>
            <w:sz w:val="22"/>
            <w:szCs w:val="22"/>
          </w:rPr>
          <w:fldChar w:fldCharType="begin"/>
        </w:r>
        <w:r w:rsidR="00C32F89" w:rsidRPr="00A60F77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="00422E38" w:rsidRPr="00A60F77">
          <w:rPr>
            <w:rFonts w:ascii="Calibri" w:hAnsi="Calibri" w:cs="Calibri"/>
            <w:sz w:val="22"/>
            <w:szCs w:val="22"/>
          </w:rPr>
          <w:fldChar w:fldCharType="separate"/>
        </w:r>
        <w:r w:rsidR="00277FAF">
          <w:rPr>
            <w:rFonts w:ascii="Calibri" w:hAnsi="Calibri" w:cs="Calibri"/>
            <w:noProof/>
            <w:sz w:val="22"/>
            <w:szCs w:val="22"/>
          </w:rPr>
          <w:t>1</w:t>
        </w:r>
        <w:r w:rsidR="00422E38" w:rsidRPr="00A60F77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009C76" w14:textId="77777777" w:rsidR="00092A3D" w:rsidRDefault="00092A3D" w:rsidP="00C32F89">
      <w:r>
        <w:separator/>
      </w:r>
    </w:p>
  </w:footnote>
  <w:footnote w:type="continuationSeparator" w:id="0">
    <w:p w14:paraId="71BCE4F1" w14:textId="77777777" w:rsidR="00092A3D" w:rsidRDefault="00092A3D" w:rsidP="00C32F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C32F89" w14:paraId="48188E8C" w14:textId="77777777" w:rsidTr="00F7626E">
      <w:trPr>
        <w:trHeight w:val="720"/>
        <w:jc w:val="center"/>
      </w:trPr>
      <w:tc>
        <w:tcPr>
          <w:tcW w:w="3192" w:type="dxa"/>
          <w:vAlign w:val="center"/>
        </w:tcPr>
        <w:p w14:paraId="48188E89" w14:textId="77777777" w:rsidR="00C32F89" w:rsidRPr="0050453B" w:rsidRDefault="00C32F89" w:rsidP="00F7626E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48188E8A" w14:textId="77777777" w:rsidR="00C32F89" w:rsidRPr="0050453B" w:rsidRDefault="000C64D2" w:rsidP="00F7626E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48188E96" wp14:editId="48188E97">
                <wp:simplePos x="0" y="0"/>
                <wp:positionH relativeFrom="column">
                  <wp:posOffset>74930</wp:posOffset>
                </wp:positionH>
                <wp:positionV relativeFrom="paragraph">
                  <wp:posOffset>57785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48188E8B" w14:textId="77777777" w:rsidR="00C32F89" w:rsidRPr="0050453B" w:rsidRDefault="00C32F89" w:rsidP="00F7626E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C32F89" w:rsidRPr="002A6F8D" w14:paraId="48188E90" w14:textId="77777777" w:rsidTr="00F7626E">
      <w:trPr>
        <w:jc w:val="center"/>
      </w:trPr>
      <w:tc>
        <w:tcPr>
          <w:tcW w:w="9576" w:type="dxa"/>
          <w:gridSpan w:val="3"/>
        </w:tcPr>
        <w:p w14:paraId="48188E8D" w14:textId="5A207979" w:rsidR="00C32F89" w:rsidRPr="00C32F89" w:rsidRDefault="00C32F89" w:rsidP="009532C7">
          <w:pPr>
            <w:spacing w:before="120"/>
            <w:jc w:val="center"/>
            <w:rPr>
              <w:rFonts w:asciiTheme="minorHAnsi" w:hAnsiTheme="minorHAnsi" w:cstheme="minorHAnsi"/>
              <w:b/>
              <w:lang w:val="es-ES"/>
            </w:rPr>
          </w:pPr>
          <w:r w:rsidRPr="00C32F89">
            <w:rPr>
              <w:rFonts w:asciiTheme="minorHAnsi" w:hAnsiTheme="minorHAnsi" w:cstheme="minorHAnsi"/>
              <w:b/>
              <w:lang w:val="es-ES"/>
            </w:rPr>
            <w:t>Unidad 3.</w:t>
          </w:r>
          <w:r w:rsidR="000F28BF">
            <w:rPr>
              <w:rFonts w:asciiTheme="minorHAnsi" w:hAnsiTheme="minorHAnsi" w:cstheme="minorHAnsi"/>
              <w:b/>
              <w:lang w:val="es-ES"/>
            </w:rPr>
            <w:t>3</w:t>
          </w:r>
          <w:r w:rsidRPr="00C32F89">
            <w:rPr>
              <w:rFonts w:asciiTheme="minorHAnsi" w:hAnsiTheme="minorHAnsi" w:cstheme="minorHAnsi"/>
              <w:b/>
              <w:lang w:val="es-ES"/>
            </w:rPr>
            <w:t xml:space="preserve">: </w:t>
          </w:r>
          <w:r w:rsidR="000F28BF">
            <w:rPr>
              <w:rFonts w:asciiTheme="minorHAnsi" w:hAnsiTheme="minorHAnsi" w:cstheme="minorHAnsi"/>
              <w:b/>
              <w:lang w:val="es-ES"/>
            </w:rPr>
            <w:t>¡Mi patria es poesía!</w:t>
          </w:r>
        </w:p>
        <w:p w14:paraId="48188E8E" w14:textId="12BAD29E" w:rsidR="00C32F89" w:rsidRPr="00C32F89" w:rsidRDefault="000F28BF" w:rsidP="00F7626E">
          <w:pPr>
            <w:jc w:val="center"/>
            <w:rPr>
              <w:rFonts w:asciiTheme="minorHAnsi" w:hAnsiTheme="minorHAnsi" w:cstheme="minorHAnsi"/>
              <w:b/>
              <w:lang w:val="es-PR"/>
            </w:rPr>
          </w:pPr>
          <w:r>
            <w:rPr>
              <w:rFonts w:asciiTheme="minorHAnsi" w:hAnsiTheme="minorHAnsi" w:cstheme="minorHAnsi"/>
              <w:b/>
              <w:lang w:val="es-PR"/>
            </w:rPr>
            <w:t>Adquisición de la Lengua</w:t>
          </w:r>
        </w:p>
        <w:p w14:paraId="48188E8F" w14:textId="77777777" w:rsidR="00C32F89" w:rsidRPr="0041124A" w:rsidRDefault="00F273E5" w:rsidP="00F7626E">
          <w:pPr>
            <w:jc w:val="center"/>
            <w:rPr>
              <w:lang w:val="es-PR"/>
            </w:rPr>
          </w:pPr>
          <w:r>
            <w:rPr>
              <w:rFonts w:asciiTheme="minorHAnsi" w:hAnsiTheme="minorHAnsi" w:cstheme="minorHAnsi"/>
              <w:b/>
              <w:lang w:val="es-PR"/>
            </w:rPr>
            <w:t>Tarea de d</w:t>
          </w:r>
          <w:r w:rsidR="00C32F89">
            <w:rPr>
              <w:rFonts w:asciiTheme="minorHAnsi" w:hAnsiTheme="minorHAnsi" w:cstheme="minorHAnsi"/>
              <w:b/>
              <w:lang w:val="es-PR"/>
            </w:rPr>
            <w:t>esempe</w:t>
          </w:r>
          <w:r w:rsidR="00C32F89">
            <w:rPr>
              <w:rFonts w:ascii="Calibri" w:hAnsi="Calibri" w:cs="Calibri"/>
              <w:b/>
              <w:lang w:val="es-PR"/>
            </w:rPr>
            <w:t>ñ</w:t>
          </w:r>
          <w:r w:rsidR="00C32F89">
            <w:rPr>
              <w:rFonts w:asciiTheme="minorHAnsi" w:hAnsiTheme="minorHAnsi" w:cstheme="minorHAnsi"/>
              <w:b/>
              <w:lang w:val="es-PR"/>
            </w:rPr>
            <w:t>o – Men</w:t>
          </w:r>
          <w:r w:rsidR="00C32F89">
            <w:rPr>
              <w:rFonts w:ascii="Calibri" w:hAnsi="Calibri" w:cs="Calibri"/>
              <w:b/>
              <w:lang w:val="es-PR"/>
            </w:rPr>
            <w:t>ú</w:t>
          </w:r>
          <w:r>
            <w:rPr>
              <w:rFonts w:asciiTheme="minorHAnsi" w:hAnsiTheme="minorHAnsi" w:cstheme="minorHAnsi"/>
              <w:b/>
              <w:lang w:val="es-PR"/>
            </w:rPr>
            <w:t xml:space="preserve"> de la p</w:t>
          </w:r>
          <w:r w:rsidR="00C32F89">
            <w:rPr>
              <w:rFonts w:asciiTheme="minorHAnsi" w:hAnsiTheme="minorHAnsi" w:cstheme="minorHAnsi"/>
              <w:b/>
              <w:lang w:val="es-PR"/>
            </w:rPr>
            <w:t>oes</w:t>
          </w:r>
          <w:r w:rsidR="00C32F89">
            <w:rPr>
              <w:rFonts w:ascii="Calibri" w:hAnsi="Calibri" w:cs="Calibri"/>
              <w:b/>
              <w:lang w:val="es-PR"/>
            </w:rPr>
            <w:t>í</w:t>
          </w:r>
          <w:r w:rsidR="00C32F89">
            <w:rPr>
              <w:rFonts w:asciiTheme="minorHAnsi" w:hAnsiTheme="minorHAnsi" w:cstheme="minorHAnsi"/>
              <w:b/>
              <w:lang w:val="es-PR"/>
            </w:rPr>
            <w:t>a</w:t>
          </w:r>
        </w:p>
      </w:tc>
    </w:tr>
  </w:tbl>
  <w:p w14:paraId="48188E91" w14:textId="77777777" w:rsidR="00C32F89" w:rsidRDefault="00C32F8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6CC40C5C"/>
    <w:lvl w:ilvl="0" w:tplc="AF0E41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F830EC7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1C2B6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F0E417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85675F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8C4B4A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C788E5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6720EC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572809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DB6444A8"/>
    <w:lvl w:ilvl="0" w:tplc="AF0E41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15FE07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28E0A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9D6488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58CDCA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DF6BF6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796CD3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DD8F3C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90C44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627CAEA0"/>
    <w:lvl w:ilvl="0" w:tplc="AF0E41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F7A0696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8E8761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B024BC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864F30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2A0ACB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F1E55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35C620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0C82D1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6AB62758"/>
    <w:lvl w:ilvl="0" w:tplc="AF0E41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9DAC49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28AC2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F687CB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05CE64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A0851A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54B2C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FB2C2C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BF48A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B24"/>
    <w:rsid w:val="000107F4"/>
    <w:rsid w:val="000237FA"/>
    <w:rsid w:val="0003622C"/>
    <w:rsid w:val="00040295"/>
    <w:rsid w:val="00082EC6"/>
    <w:rsid w:val="00092A3D"/>
    <w:rsid w:val="000C64D2"/>
    <w:rsid w:val="000D7051"/>
    <w:rsid w:val="000F28BF"/>
    <w:rsid w:val="00163BFA"/>
    <w:rsid w:val="00252061"/>
    <w:rsid w:val="00277FAF"/>
    <w:rsid w:val="0029382C"/>
    <w:rsid w:val="002E4EEC"/>
    <w:rsid w:val="00321123"/>
    <w:rsid w:val="00355B58"/>
    <w:rsid w:val="00364F59"/>
    <w:rsid w:val="00422E38"/>
    <w:rsid w:val="00442AFF"/>
    <w:rsid w:val="004673F6"/>
    <w:rsid w:val="00485CE2"/>
    <w:rsid w:val="00503354"/>
    <w:rsid w:val="00591438"/>
    <w:rsid w:val="005C6F99"/>
    <w:rsid w:val="005E1CC0"/>
    <w:rsid w:val="00601B24"/>
    <w:rsid w:val="00655644"/>
    <w:rsid w:val="00657AC8"/>
    <w:rsid w:val="007343AE"/>
    <w:rsid w:val="00753C86"/>
    <w:rsid w:val="00794669"/>
    <w:rsid w:val="00797033"/>
    <w:rsid w:val="007A2F67"/>
    <w:rsid w:val="007E08F6"/>
    <w:rsid w:val="008200ED"/>
    <w:rsid w:val="00850493"/>
    <w:rsid w:val="008C3950"/>
    <w:rsid w:val="009532C7"/>
    <w:rsid w:val="00A60F77"/>
    <w:rsid w:val="00A90253"/>
    <w:rsid w:val="00A96DC5"/>
    <w:rsid w:val="00AC310E"/>
    <w:rsid w:val="00B72DCE"/>
    <w:rsid w:val="00BA5D72"/>
    <w:rsid w:val="00BC367C"/>
    <w:rsid w:val="00C32F89"/>
    <w:rsid w:val="00C72B80"/>
    <w:rsid w:val="00CC77AD"/>
    <w:rsid w:val="00CD6C82"/>
    <w:rsid w:val="00E66614"/>
    <w:rsid w:val="00ED5B6E"/>
    <w:rsid w:val="00F273E5"/>
    <w:rsid w:val="00F311B6"/>
    <w:rsid w:val="00F6017A"/>
    <w:rsid w:val="00F82F74"/>
    <w:rsid w:val="00F92E87"/>
    <w:rsid w:val="00F9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188E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 w:qFormat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 Spacing" w:semiHidden="0" w:uiPriority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TOC Heading" w:qFormat="1"/>
  </w:latentStyles>
  <w:style w:type="paragraph" w:default="1" w:styleId="Normal">
    <w:name w:val="Normal"/>
    <w:qFormat/>
    <w:rsid w:val="00805BCE"/>
    <w:pPr>
      <w:shd w:val="solid" w:color="FFFFFF" w:fill="auto"/>
    </w:pPr>
    <w:rPr>
      <w:color w:val="000000"/>
      <w:sz w:val="24"/>
      <w:szCs w:val="24"/>
      <w:shd w:val="solid" w:color="FFFFFF" w:fill="auto"/>
      <w:lang w:val="ru-RU" w:eastAsia="ru-RU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90" w:after="90"/>
      <w:ind w:left="90" w:right="90"/>
      <w:outlineLvl w:val="0"/>
    </w:pPr>
    <w:rPr>
      <w:b/>
      <w:bCs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90" w:after="90"/>
      <w:ind w:left="90" w:right="9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90" w:after="90"/>
      <w:ind w:left="90" w:right="90"/>
      <w:outlineLvl w:val="2"/>
    </w:pPr>
    <w:rPr>
      <w:b/>
      <w:bCs/>
      <w:szCs w:val="26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90" w:after="90"/>
      <w:ind w:left="90" w:right="90"/>
      <w:outlineLvl w:val="3"/>
    </w:pPr>
    <w:rPr>
      <w:b/>
      <w:bCs/>
      <w:sz w:val="20"/>
      <w:szCs w:val="28"/>
    </w:rPr>
  </w:style>
  <w:style w:type="paragraph" w:styleId="Heading5">
    <w:name w:val="heading 5"/>
    <w:basedOn w:val="Normal"/>
    <w:next w:val="Normal"/>
    <w:qFormat/>
    <w:rsid w:val="00EF7B96"/>
    <w:pPr>
      <w:spacing w:before="90" w:after="90"/>
      <w:ind w:left="90" w:right="90"/>
      <w:outlineLvl w:val="4"/>
    </w:pPr>
    <w:rPr>
      <w:b/>
      <w:bCs/>
      <w:i/>
      <w:iCs/>
      <w:sz w:val="16"/>
      <w:szCs w:val="26"/>
    </w:rPr>
  </w:style>
  <w:style w:type="paragraph" w:styleId="Heading6">
    <w:name w:val="heading 6"/>
    <w:basedOn w:val="Normal"/>
    <w:next w:val="Normal"/>
    <w:qFormat/>
    <w:rsid w:val="00EF7B96"/>
    <w:pPr>
      <w:spacing w:before="90" w:after="90"/>
      <w:ind w:left="90" w:right="90"/>
      <w:outlineLvl w:val="5"/>
    </w:pPr>
    <w:rPr>
      <w:b/>
      <w:bCs/>
      <w:sz w:val="16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ritely-toc-lower-roman">
    <w:name w:val="writely-toc-lower-roman"/>
    <w:basedOn w:val="Normal"/>
    <w:rsid w:val="00BC367C"/>
  </w:style>
  <w:style w:type="paragraph" w:customStyle="1" w:styleId="Tr">
    <w:name w:val="Tr"/>
    <w:basedOn w:val="Normal"/>
    <w:rsid w:val="00BC367C"/>
  </w:style>
  <w:style w:type="paragraph" w:customStyle="1" w:styleId="Img">
    <w:name w:val="Img"/>
    <w:basedOn w:val="Normal"/>
    <w:rsid w:val="00BC367C"/>
  </w:style>
  <w:style w:type="paragraph" w:customStyle="1" w:styleId="Div">
    <w:name w:val="Div"/>
    <w:basedOn w:val="Normal"/>
    <w:rsid w:val="00BC367C"/>
  </w:style>
  <w:style w:type="paragraph" w:customStyle="1" w:styleId="webkit-indent-blockquote">
    <w:name w:val="webkit-indent-blockquote"/>
    <w:basedOn w:val="Normal"/>
    <w:rsid w:val="00BC367C"/>
  </w:style>
  <w:style w:type="paragraph" w:customStyle="1" w:styleId="writely-toc-disc">
    <w:name w:val="writely-toc-disc"/>
    <w:basedOn w:val="Normal"/>
    <w:rsid w:val="00BC367C"/>
  </w:style>
  <w:style w:type="paragraph" w:customStyle="1" w:styleId="Ol">
    <w:name w:val="Ol"/>
    <w:basedOn w:val="Normal"/>
    <w:rsid w:val="00BC367C"/>
  </w:style>
  <w:style w:type="paragraph" w:customStyle="1" w:styleId="writely-toc-decimal">
    <w:name w:val="writely-toc-decimal"/>
    <w:basedOn w:val="Normal"/>
    <w:rsid w:val="00BC367C"/>
  </w:style>
  <w:style w:type="paragraph" w:customStyle="1" w:styleId="Option">
    <w:name w:val="Option"/>
    <w:basedOn w:val="Normal"/>
    <w:rsid w:val="00BC367C"/>
  </w:style>
  <w:style w:type="paragraph" w:customStyle="1" w:styleId="Ul">
    <w:name w:val="Ul"/>
    <w:basedOn w:val="Normal"/>
    <w:rsid w:val="00BC367C"/>
  </w:style>
  <w:style w:type="paragraph" w:customStyle="1" w:styleId="Select">
    <w:name w:val="Select"/>
    <w:basedOn w:val="Normal"/>
    <w:rsid w:val="00BC367C"/>
  </w:style>
  <w:style w:type="paragraph" w:customStyle="1" w:styleId="writely-toc-lower-alpha">
    <w:name w:val="writely-toc-lower-alpha"/>
    <w:basedOn w:val="Normal"/>
    <w:rsid w:val="00BC367C"/>
  </w:style>
  <w:style w:type="paragraph" w:customStyle="1" w:styleId="Blockquote">
    <w:name w:val="Blockquote"/>
    <w:basedOn w:val="Normal"/>
    <w:rsid w:val="00BC367C"/>
    <w:pPr>
      <w:pBdr>
        <w:top w:val="dashSmallGap" w:sz="6" w:space="7" w:color="DDDDDD"/>
        <w:left w:val="dashSmallGap" w:sz="6" w:space="7" w:color="DDDDDD"/>
        <w:bottom w:val="dashSmallGap" w:sz="6" w:space="7" w:color="DDDDDD"/>
        <w:right w:val="dashSmallGap" w:sz="6" w:space="7" w:color="DDDDDD"/>
      </w:pBdr>
    </w:pPr>
    <w:rPr>
      <w:bdr w:val="dashSmallGap" w:sz="6" w:space="0" w:color="DDDDDD"/>
    </w:rPr>
  </w:style>
  <w:style w:type="paragraph" w:customStyle="1" w:styleId="writely-toc-upper-alpha">
    <w:name w:val="writely-toc-upper-alpha"/>
    <w:basedOn w:val="Normal"/>
    <w:rsid w:val="00BC367C"/>
  </w:style>
  <w:style w:type="paragraph" w:customStyle="1" w:styleId="Table">
    <w:name w:val="Table"/>
    <w:basedOn w:val="Normal"/>
    <w:rsid w:val="00BC367C"/>
  </w:style>
  <w:style w:type="paragraph" w:customStyle="1" w:styleId="Li">
    <w:name w:val="Li"/>
    <w:basedOn w:val="Normal"/>
    <w:rsid w:val="00BC367C"/>
  </w:style>
  <w:style w:type="paragraph" w:customStyle="1" w:styleId="pb">
    <w:name w:val="pb"/>
    <w:basedOn w:val="Normal"/>
    <w:rsid w:val="00BC367C"/>
  </w:style>
  <w:style w:type="paragraph" w:customStyle="1" w:styleId="Address">
    <w:name w:val="Address"/>
    <w:basedOn w:val="Normal"/>
    <w:rsid w:val="00BC367C"/>
  </w:style>
  <w:style w:type="paragraph" w:customStyle="1" w:styleId="Pre">
    <w:name w:val="Pre"/>
    <w:basedOn w:val="Normal"/>
    <w:rsid w:val="00BC367C"/>
    <w:rPr>
      <w:rFonts w:ascii="Courier New" w:eastAsia="Courier New" w:hAnsi="Courier New" w:cs="Courier New"/>
    </w:rPr>
  </w:style>
  <w:style w:type="paragraph" w:customStyle="1" w:styleId="Olwritely-toc-subheading">
    <w:name w:val="Ol_writely-toc-subheading"/>
    <w:basedOn w:val="Ol"/>
    <w:rsid w:val="00BC367C"/>
  </w:style>
  <w:style w:type="paragraph" w:customStyle="1" w:styleId="writely-toc-upper-roman">
    <w:name w:val="writely-toc-upper-roman"/>
    <w:basedOn w:val="Normal"/>
    <w:rsid w:val="00BC367C"/>
  </w:style>
  <w:style w:type="paragraph" w:customStyle="1" w:styleId="writely-toc-none">
    <w:name w:val="writely-toc-none"/>
    <w:basedOn w:val="Normal"/>
    <w:rsid w:val="00BC367C"/>
  </w:style>
  <w:style w:type="character" w:styleId="CommentReference">
    <w:name w:val="annotation reference"/>
    <w:basedOn w:val="DefaultParagraphFont"/>
    <w:uiPriority w:val="99"/>
    <w:semiHidden/>
    <w:unhideWhenUsed/>
    <w:rsid w:val="00082E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2EC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2EC6"/>
    <w:rPr>
      <w:color w:val="000000"/>
      <w:shd w:val="solid" w:color="FFFFFF" w:fill="auto"/>
      <w:lang w:val="ru-RU" w:eastAsia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2E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2EC6"/>
    <w:rPr>
      <w:b/>
      <w:bCs/>
      <w:color w:val="000000"/>
      <w:shd w:val="solid" w:color="FFFFFF" w:fill="auto"/>
      <w:lang w:val="ru-RU"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2E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EC6"/>
    <w:rPr>
      <w:rFonts w:ascii="Tahoma" w:hAnsi="Tahoma" w:cs="Tahoma"/>
      <w:color w:val="000000"/>
      <w:sz w:val="16"/>
      <w:szCs w:val="16"/>
      <w:shd w:val="solid" w:color="FFFFFF" w:fill="auto"/>
      <w:lang w:val="ru-RU" w:eastAsia="ru-RU"/>
    </w:rPr>
  </w:style>
  <w:style w:type="paragraph" w:styleId="Header">
    <w:name w:val="header"/>
    <w:basedOn w:val="Normal"/>
    <w:link w:val="HeaderChar"/>
    <w:uiPriority w:val="99"/>
    <w:unhideWhenUsed/>
    <w:rsid w:val="00C32F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2F89"/>
    <w:rPr>
      <w:color w:val="000000"/>
      <w:sz w:val="24"/>
      <w:szCs w:val="24"/>
      <w:shd w:val="solid" w:color="FFFFFF" w:fill="auto"/>
      <w:lang w:val="ru-RU" w:eastAsia="ru-RU"/>
    </w:rPr>
  </w:style>
  <w:style w:type="paragraph" w:styleId="Footer">
    <w:name w:val="footer"/>
    <w:basedOn w:val="Normal"/>
    <w:link w:val="FooterChar"/>
    <w:uiPriority w:val="99"/>
    <w:unhideWhenUsed/>
    <w:rsid w:val="00C32F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2F89"/>
    <w:rPr>
      <w:color w:val="000000"/>
      <w:sz w:val="24"/>
      <w:szCs w:val="24"/>
      <w:shd w:val="solid" w:color="FFFFFF" w:fill="auto"/>
      <w:lang w:val="ru-RU" w:eastAsia="ru-RU"/>
    </w:rPr>
  </w:style>
  <w:style w:type="paragraph" w:styleId="NoSpacing">
    <w:name w:val="No Spacing"/>
    <w:link w:val="NoSpacingChar"/>
    <w:qFormat/>
    <w:rsid w:val="00C32F89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locked/>
    <w:rsid w:val="00C32F89"/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 w:qFormat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 Spacing" w:semiHidden="0" w:uiPriority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TOC Heading" w:qFormat="1"/>
  </w:latentStyles>
  <w:style w:type="paragraph" w:default="1" w:styleId="Normal">
    <w:name w:val="Normal"/>
    <w:qFormat/>
    <w:rsid w:val="00805BCE"/>
    <w:pPr>
      <w:shd w:val="solid" w:color="FFFFFF" w:fill="auto"/>
    </w:pPr>
    <w:rPr>
      <w:color w:val="000000"/>
      <w:sz w:val="24"/>
      <w:szCs w:val="24"/>
      <w:shd w:val="solid" w:color="FFFFFF" w:fill="auto"/>
      <w:lang w:val="ru-RU" w:eastAsia="ru-RU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90" w:after="90"/>
      <w:ind w:left="90" w:right="90"/>
      <w:outlineLvl w:val="0"/>
    </w:pPr>
    <w:rPr>
      <w:b/>
      <w:bCs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90" w:after="90"/>
      <w:ind w:left="90" w:right="9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90" w:after="90"/>
      <w:ind w:left="90" w:right="90"/>
      <w:outlineLvl w:val="2"/>
    </w:pPr>
    <w:rPr>
      <w:b/>
      <w:bCs/>
      <w:szCs w:val="26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90" w:after="90"/>
      <w:ind w:left="90" w:right="90"/>
      <w:outlineLvl w:val="3"/>
    </w:pPr>
    <w:rPr>
      <w:b/>
      <w:bCs/>
      <w:sz w:val="20"/>
      <w:szCs w:val="28"/>
    </w:rPr>
  </w:style>
  <w:style w:type="paragraph" w:styleId="Heading5">
    <w:name w:val="heading 5"/>
    <w:basedOn w:val="Normal"/>
    <w:next w:val="Normal"/>
    <w:qFormat/>
    <w:rsid w:val="00EF7B96"/>
    <w:pPr>
      <w:spacing w:before="90" w:after="90"/>
      <w:ind w:left="90" w:right="90"/>
      <w:outlineLvl w:val="4"/>
    </w:pPr>
    <w:rPr>
      <w:b/>
      <w:bCs/>
      <w:i/>
      <w:iCs/>
      <w:sz w:val="16"/>
      <w:szCs w:val="26"/>
    </w:rPr>
  </w:style>
  <w:style w:type="paragraph" w:styleId="Heading6">
    <w:name w:val="heading 6"/>
    <w:basedOn w:val="Normal"/>
    <w:next w:val="Normal"/>
    <w:qFormat/>
    <w:rsid w:val="00EF7B96"/>
    <w:pPr>
      <w:spacing w:before="90" w:after="90"/>
      <w:ind w:left="90" w:right="90"/>
      <w:outlineLvl w:val="5"/>
    </w:pPr>
    <w:rPr>
      <w:b/>
      <w:bCs/>
      <w:sz w:val="16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ritely-toc-lower-roman">
    <w:name w:val="writely-toc-lower-roman"/>
    <w:basedOn w:val="Normal"/>
    <w:rsid w:val="00BC367C"/>
  </w:style>
  <w:style w:type="paragraph" w:customStyle="1" w:styleId="Tr">
    <w:name w:val="Tr"/>
    <w:basedOn w:val="Normal"/>
    <w:rsid w:val="00BC367C"/>
  </w:style>
  <w:style w:type="paragraph" w:customStyle="1" w:styleId="Img">
    <w:name w:val="Img"/>
    <w:basedOn w:val="Normal"/>
    <w:rsid w:val="00BC367C"/>
  </w:style>
  <w:style w:type="paragraph" w:customStyle="1" w:styleId="Div">
    <w:name w:val="Div"/>
    <w:basedOn w:val="Normal"/>
    <w:rsid w:val="00BC367C"/>
  </w:style>
  <w:style w:type="paragraph" w:customStyle="1" w:styleId="webkit-indent-blockquote">
    <w:name w:val="webkit-indent-blockquote"/>
    <w:basedOn w:val="Normal"/>
    <w:rsid w:val="00BC367C"/>
  </w:style>
  <w:style w:type="paragraph" w:customStyle="1" w:styleId="writely-toc-disc">
    <w:name w:val="writely-toc-disc"/>
    <w:basedOn w:val="Normal"/>
    <w:rsid w:val="00BC367C"/>
  </w:style>
  <w:style w:type="paragraph" w:customStyle="1" w:styleId="Ol">
    <w:name w:val="Ol"/>
    <w:basedOn w:val="Normal"/>
    <w:rsid w:val="00BC367C"/>
  </w:style>
  <w:style w:type="paragraph" w:customStyle="1" w:styleId="writely-toc-decimal">
    <w:name w:val="writely-toc-decimal"/>
    <w:basedOn w:val="Normal"/>
    <w:rsid w:val="00BC367C"/>
  </w:style>
  <w:style w:type="paragraph" w:customStyle="1" w:styleId="Option">
    <w:name w:val="Option"/>
    <w:basedOn w:val="Normal"/>
    <w:rsid w:val="00BC367C"/>
  </w:style>
  <w:style w:type="paragraph" w:customStyle="1" w:styleId="Ul">
    <w:name w:val="Ul"/>
    <w:basedOn w:val="Normal"/>
    <w:rsid w:val="00BC367C"/>
  </w:style>
  <w:style w:type="paragraph" w:customStyle="1" w:styleId="Select">
    <w:name w:val="Select"/>
    <w:basedOn w:val="Normal"/>
    <w:rsid w:val="00BC367C"/>
  </w:style>
  <w:style w:type="paragraph" w:customStyle="1" w:styleId="writely-toc-lower-alpha">
    <w:name w:val="writely-toc-lower-alpha"/>
    <w:basedOn w:val="Normal"/>
    <w:rsid w:val="00BC367C"/>
  </w:style>
  <w:style w:type="paragraph" w:customStyle="1" w:styleId="Blockquote">
    <w:name w:val="Blockquote"/>
    <w:basedOn w:val="Normal"/>
    <w:rsid w:val="00BC367C"/>
    <w:pPr>
      <w:pBdr>
        <w:top w:val="dashSmallGap" w:sz="6" w:space="7" w:color="DDDDDD"/>
        <w:left w:val="dashSmallGap" w:sz="6" w:space="7" w:color="DDDDDD"/>
        <w:bottom w:val="dashSmallGap" w:sz="6" w:space="7" w:color="DDDDDD"/>
        <w:right w:val="dashSmallGap" w:sz="6" w:space="7" w:color="DDDDDD"/>
      </w:pBdr>
    </w:pPr>
    <w:rPr>
      <w:bdr w:val="dashSmallGap" w:sz="6" w:space="0" w:color="DDDDDD"/>
    </w:rPr>
  </w:style>
  <w:style w:type="paragraph" w:customStyle="1" w:styleId="writely-toc-upper-alpha">
    <w:name w:val="writely-toc-upper-alpha"/>
    <w:basedOn w:val="Normal"/>
    <w:rsid w:val="00BC367C"/>
  </w:style>
  <w:style w:type="paragraph" w:customStyle="1" w:styleId="Table">
    <w:name w:val="Table"/>
    <w:basedOn w:val="Normal"/>
    <w:rsid w:val="00BC367C"/>
  </w:style>
  <w:style w:type="paragraph" w:customStyle="1" w:styleId="Li">
    <w:name w:val="Li"/>
    <w:basedOn w:val="Normal"/>
    <w:rsid w:val="00BC367C"/>
  </w:style>
  <w:style w:type="paragraph" w:customStyle="1" w:styleId="pb">
    <w:name w:val="pb"/>
    <w:basedOn w:val="Normal"/>
    <w:rsid w:val="00BC367C"/>
  </w:style>
  <w:style w:type="paragraph" w:customStyle="1" w:styleId="Address">
    <w:name w:val="Address"/>
    <w:basedOn w:val="Normal"/>
    <w:rsid w:val="00BC367C"/>
  </w:style>
  <w:style w:type="paragraph" w:customStyle="1" w:styleId="Pre">
    <w:name w:val="Pre"/>
    <w:basedOn w:val="Normal"/>
    <w:rsid w:val="00BC367C"/>
    <w:rPr>
      <w:rFonts w:ascii="Courier New" w:eastAsia="Courier New" w:hAnsi="Courier New" w:cs="Courier New"/>
    </w:rPr>
  </w:style>
  <w:style w:type="paragraph" w:customStyle="1" w:styleId="Olwritely-toc-subheading">
    <w:name w:val="Ol_writely-toc-subheading"/>
    <w:basedOn w:val="Ol"/>
    <w:rsid w:val="00BC367C"/>
  </w:style>
  <w:style w:type="paragraph" w:customStyle="1" w:styleId="writely-toc-upper-roman">
    <w:name w:val="writely-toc-upper-roman"/>
    <w:basedOn w:val="Normal"/>
    <w:rsid w:val="00BC367C"/>
  </w:style>
  <w:style w:type="paragraph" w:customStyle="1" w:styleId="writely-toc-none">
    <w:name w:val="writely-toc-none"/>
    <w:basedOn w:val="Normal"/>
    <w:rsid w:val="00BC367C"/>
  </w:style>
  <w:style w:type="character" w:styleId="CommentReference">
    <w:name w:val="annotation reference"/>
    <w:basedOn w:val="DefaultParagraphFont"/>
    <w:uiPriority w:val="99"/>
    <w:semiHidden/>
    <w:unhideWhenUsed/>
    <w:rsid w:val="00082E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2EC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2EC6"/>
    <w:rPr>
      <w:color w:val="000000"/>
      <w:shd w:val="solid" w:color="FFFFFF" w:fill="auto"/>
      <w:lang w:val="ru-RU" w:eastAsia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2E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2EC6"/>
    <w:rPr>
      <w:b/>
      <w:bCs/>
      <w:color w:val="000000"/>
      <w:shd w:val="solid" w:color="FFFFFF" w:fill="auto"/>
      <w:lang w:val="ru-RU"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2E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EC6"/>
    <w:rPr>
      <w:rFonts w:ascii="Tahoma" w:hAnsi="Tahoma" w:cs="Tahoma"/>
      <w:color w:val="000000"/>
      <w:sz w:val="16"/>
      <w:szCs w:val="16"/>
      <w:shd w:val="solid" w:color="FFFFFF" w:fill="auto"/>
      <w:lang w:val="ru-RU" w:eastAsia="ru-RU"/>
    </w:rPr>
  </w:style>
  <w:style w:type="paragraph" w:styleId="Header">
    <w:name w:val="header"/>
    <w:basedOn w:val="Normal"/>
    <w:link w:val="HeaderChar"/>
    <w:uiPriority w:val="99"/>
    <w:unhideWhenUsed/>
    <w:rsid w:val="00C32F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2F89"/>
    <w:rPr>
      <w:color w:val="000000"/>
      <w:sz w:val="24"/>
      <w:szCs w:val="24"/>
      <w:shd w:val="solid" w:color="FFFFFF" w:fill="auto"/>
      <w:lang w:val="ru-RU" w:eastAsia="ru-RU"/>
    </w:rPr>
  </w:style>
  <w:style w:type="paragraph" w:styleId="Footer">
    <w:name w:val="footer"/>
    <w:basedOn w:val="Normal"/>
    <w:link w:val="FooterChar"/>
    <w:uiPriority w:val="99"/>
    <w:unhideWhenUsed/>
    <w:rsid w:val="00C32F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2F89"/>
    <w:rPr>
      <w:color w:val="000000"/>
      <w:sz w:val="24"/>
      <w:szCs w:val="24"/>
      <w:shd w:val="solid" w:color="FFFFFF" w:fill="auto"/>
      <w:lang w:val="ru-RU" w:eastAsia="ru-RU"/>
    </w:rPr>
  </w:style>
  <w:style w:type="paragraph" w:styleId="NoSpacing">
    <w:name w:val="No Spacing"/>
    <w:link w:val="NoSpacingChar"/>
    <w:qFormat/>
    <w:rsid w:val="00C32F89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locked/>
    <w:rsid w:val="00C32F89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ANEQXYWM5PSU-30-1109</_dlc_DocId>
    <_dlc_DocIdUrl xmlns="52ebaa95-055a-40f0-9bd5-856e088a933c">
      <Url>http://de-moss-002/_layouts/DocIdRedir.aspx?ID=ANEQXYWM5PSU-30-1109</Url>
      <Description>ANEQXYWM5PSU-30-1109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A1EDBA8-2FBC-42A9-90E0-3518112BCC44}"/>
</file>

<file path=customXml/itemProps2.xml><?xml version="1.0" encoding="utf-8"?>
<ds:datastoreItem xmlns:ds="http://schemas.openxmlformats.org/officeDocument/2006/customXml" ds:itemID="{C6F70622-7CA7-4495-9DEC-BA0B68B0F30A}"/>
</file>

<file path=customXml/itemProps3.xml><?xml version="1.0" encoding="utf-8"?>
<ds:datastoreItem xmlns:ds="http://schemas.openxmlformats.org/officeDocument/2006/customXml" ds:itemID="{1B6ACABF-9068-49F1-8302-9CE1E04DEBF0}"/>
</file>

<file path=customXml/itemProps4.xml><?xml version="1.0" encoding="utf-8"?>
<ds:datastoreItem xmlns:ds="http://schemas.openxmlformats.org/officeDocument/2006/customXml" ds:itemID="{AE3E3C0C-AC6D-4825-B88B-A18B955242D1}"/>
</file>

<file path=customXml/itemProps5.xml><?xml version="1.0" encoding="utf-8"?>
<ds:datastoreItem xmlns:ds="http://schemas.openxmlformats.org/officeDocument/2006/customXml" ds:itemID="{BB153A0A-DF81-47E3-8E04-5D0D633B5A9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1485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Dinner Menu</vt:lpstr>
      <vt:lpstr>Dinner Menu</vt:lpstr>
    </vt:vector>
  </TitlesOfParts>
  <Company>Microsoft</Company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Dinner Menu</dc:title>
  <dc:creator>McLeary</dc:creator>
  <cp:lastModifiedBy>Zoraida Alonso</cp:lastModifiedBy>
  <cp:revision>2</cp:revision>
  <cp:lastPrinted>2011-12-08T17:43:00Z</cp:lastPrinted>
  <dcterms:created xsi:type="dcterms:W3CDTF">2015-06-25T01:00:00Z</dcterms:created>
  <dcterms:modified xsi:type="dcterms:W3CDTF">2015-06-25T01:00:00Z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d076a370-cf89-4465-888e-e58dc0e21b3f</vt:lpwstr>
  </property>
</Properties>
</file>